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26" w:rsidRPr="00676CE9" w:rsidRDefault="00676CE9">
      <w:pPr>
        <w:pStyle w:val="bungstitel"/>
        <w:rPr>
          <w:b w:val="0"/>
          <w:i/>
          <w:lang w:val="fr-CH"/>
        </w:rPr>
      </w:pPr>
      <w:r>
        <w:rPr>
          <w:lang w:val="fr-CH"/>
        </w:rPr>
        <w:t xml:space="preserve">Ex. 7.3 : Télécommunications </w:t>
      </w:r>
      <w:r w:rsidRPr="00676CE9">
        <w:rPr>
          <w:b w:val="0"/>
          <w:i/>
          <w:lang w:val="fr-CH"/>
        </w:rPr>
        <w:t>(</w:t>
      </w:r>
      <w:r w:rsidR="0001155E" w:rsidRPr="00676CE9">
        <w:rPr>
          <w:b w:val="0"/>
          <w:i/>
          <w:lang w:val="fr-CH"/>
        </w:rPr>
        <w:t xml:space="preserve">Exercice </w:t>
      </w:r>
      <w:r w:rsidR="00B34F6B" w:rsidRPr="00676CE9">
        <w:rPr>
          <w:b w:val="0"/>
          <w:i/>
          <w:lang w:val="fr-CH"/>
        </w:rPr>
        <w:t>7-2</w:t>
      </w:r>
      <w:r w:rsidRPr="00676CE9">
        <w:rPr>
          <w:b w:val="0"/>
          <w:i/>
          <w:lang w:val="fr-CH"/>
        </w:rPr>
        <w:t>)</w:t>
      </w:r>
    </w:p>
    <w:p w:rsidR="00B34F6B" w:rsidRPr="007B32C1" w:rsidRDefault="00B34F6B" w:rsidP="00B34F6B">
      <w:pPr>
        <w:pStyle w:val="aufgtextfrancais"/>
      </w:pPr>
      <w:r w:rsidRPr="007B32C1">
        <w:t>Dans l'entête d'une trame ethernet se trouve, entre autres, l'adresse source.</w:t>
      </w:r>
      <w:r w:rsidRPr="007B32C1">
        <w:br/>
        <w:t>a) De quel type d'adresse s'agit-il ?</w:t>
      </w:r>
      <w:r w:rsidRPr="007B32C1">
        <w:br/>
        <w:t xml:space="preserve">b) Combien de bits </w:t>
      </w:r>
      <w:proofErr w:type="spellStart"/>
      <w:r w:rsidRPr="007B32C1">
        <w:t>a</w:t>
      </w:r>
      <w:proofErr w:type="spellEnd"/>
      <w:r w:rsidRPr="007B32C1">
        <w:t xml:space="preserve"> cette adresse ?</w:t>
      </w:r>
      <w:r w:rsidRPr="007B32C1">
        <w:br/>
        <w:t>c) Dans quel format écrit-on normalement cette adresse ?</w:t>
      </w:r>
      <w:r w:rsidRPr="007B32C1">
        <w:br/>
        <w:t>d) Cette adresse contient deux parti</w:t>
      </w:r>
      <w:bookmarkStart w:id="0" w:name="_GoBack"/>
      <w:bookmarkEnd w:id="0"/>
      <w:r w:rsidRPr="007B32C1">
        <w:t>es. Lesquelles ?</w:t>
      </w:r>
      <w:r w:rsidRPr="007B32C1">
        <w:br/>
        <w:t>e) De quelle façon change cette adresse d'un PC, si on le déplace de la Suisse aux Etats Unis ?</w:t>
      </w:r>
      <w:r w:rsidRPr="007B32C1">
        <w:br/>
        <w:t>f) Comment peut-on changer cette adresse d'un PC ?</w:t>
      </w:r>
      <w:r w:rsidRPr="007B32C1">
        <w:br/>
        <w:t>g) Est-ce qu'il y a une ou plusieurs autres adresses de ce type dans l'entête de la trame ethernet ? Lesquelles ?</w:t>
      </w:r>
      <w:r w:rsidRPr="007B32C1">
        <w:br/>
        <w:t>h) Où dans un PC est mémorisée cette adresse ?</w:t>
      </w:r>
    </w:p>
    <w:sectPr w:rsidR="00B34F6B" w:rsidRPr="007B32C1">
      <w:headerReference w:type="default" r:id="rId6"/>
      <w:footerReference w:type="default" r:id="rId7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85" w:rsidRDefault="00DA4F85">
      <w:r>
        <w:separator/>
      </w:r>
    </w:p>
  </w:endnote>
  <w:endnote w:type="continuationSeparator" w:id="0">
    <w:p w:rsidR="00DA4F85" w:rsidRDefault="00DA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D26" w:rsidRDefault="00B34F6B">
    <w:pPr>
      <w:pStyle w:val="Pieddepage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F3823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01155E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56.25pt" o:ole="" fillcolor="window">
          <v:imagedata r:id="rId1" o:title=""/>
        </v:shape>
        <o:OLEObject Type="Embed" ProgID="Designer.Drawing.7" ShapeID="_x0000_i1025" DrawAspect="Content" ObjectID="_1498566869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85" w:rsidRDefault="00DA4F85">
      <w:r>
        <w:separator/>
      </w:r>
    </w:p>
  </w:footnote>
  <w:footnote w:type="continuationSeparator" w:id="0">
    <w:p w:rsidR="00DA4F85" w:rsidRDefault="00DA4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D26" w:rsidRPr="00676CE9" w:rsidRDefault="00676CE9">
    <w:pPr>
      <w:pStyle w:val="En-tte"/>
      <w:rPr>
        <w:rFonts w:ascii="Arial" w:hAnsi="Arial"/>
        <w:b/>
        <w:sz w:val="28"/>
        <w:szCs w:val="28"/>
        <w:lang w:val="fr-CH"/>
      </w:rPr>
    </w:pPr>
    <w:r w:rsidRPr="00676CE9">
      <w:rPr>
        <w:rFonts w:ascii="Arial" w:hAnsi="Arial"/>
        <w:b/>
        <w:sz w:val="28"/>
        <w:szCs w:val="28"/>
        <w:lang w:val="fr-CH"/>
      </w:rPr>
      <w:t>Chapitre 6 livre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6B"/>
    <w:rsid w:val="0001155E"/>
    <w:rsid w:val="00436D26"/>
    <w:rsid w:val="00676CE9"/>
    <w:rsid w:val="007B32C1"/>
    <w:rsid w:val="00B34F6B"/>
    <w:rsid w:val="00DA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9E0709F-471D-4BA0-B3A8-1F692126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francais">
    <w:name w:val="aufgtextfrancais"/>
    <w:basedOn w:val="Normal"/>
    <w:pPr>
      <w:spacing w:after="600"/>
    </w:pPr>
    <w:rPr>
      <w:rFonts w:ascii="Arial" w:hAnsi="Arial"/>
      <w:sz w:val="5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f.dot</Template>
  <TotalTime>1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Télécommunications - Exercice 4</vt:lpstr>
    </vt:vector>
  </TitlesOfParts>
  <Company>ISF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Télécommunications - Exercice 4</dc:title>
  <dc:creator>laurenz.altwegg</dc:creator>
  <cp:lastModifiedBy>Robadey Jacques</cp:lastModifiedBy>
  <cp:revision>3</cp:revision>
  <cp:lastPrinted>1999-06-25T08:19:00Z</cp:lastPrinted>
  <dcterms:created xsi:type="dcterms:W3CDTF">2012-11-14T13:22:00Z</dcterms:created>
  <dcterms:modified xsi:type="dcterms:W3CDTF">2015-07-16T13:48:00Z</dcterms:modified>
</cp:coreProperties>
</file>